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FE00ED" w:rsidRPr="00F27948" w14:paraId="0CE4F99D" w14:textId="77777777" w:rsidTr="00FE00ED">
        <w:trPr>
          <w:trHeight w:val="420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EEB9" w14:textId="77777777" w:rsidR="00FE00ED" w:rsidRPr="00FE00ED" w:rsidRDefault="00FE00ED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114</w:t>
            </w:r>
          </w:p>
        </w:tc>
      </w:tr>
    </w:tbl>
    <w:p w14:paraId="4748BDAC" w14:textId="77777777" w:rsidR="004C72C4" w:rsidRPr="00F27948" w:rsidRDefault="004C72C4" w:rsidP="004C72C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C72C4" w:rsidRPr="00F27948" w14:paraId="3E140A9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14DD2" w14:textId="77777777" w:rsidR="004C72C4" w:rsidRPr="00F27948" w:rsidRDefault="004C72C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3333F10" w14:textId="77777777" w:rsidR="004C72C4" w:rsidRPr="008777EC" w:rsidRDefault="004C72C4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7377B" w14:textId="77777777" w:rsidR="004C72C4" w:rsidRPr="00F27948" w:rsidRDefault="004C72C4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FE84E62" w14:textId="77777777" w:rsidR="004C72C4" w:rsidRPr="00FE00ED" w:rsidRDefault="00FE00ED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4C72C4" w:rsidRPr="00F27948" w14:paraId="633EBF7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7794F" w14:textId="77777777" w:rsidR="004C72C4" w:rsidRPr="00F27948" w:rsidRDefault="004C72C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258A7D" w14:textId="77777777" w:rsidR="004C72C4" w:rsidRPr="00F27948" w:rsidRDefault="006C5F1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4C72C4" w:rsidRPr="00F27948" w14:paraId="3A1B463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4515B1" w14:textId="77777777" w:rsidR="004C72C4" w:rsidRPr="00F27948" w:rsidRDefault="004C72C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5E2E18" w14:textId="77777777" w:rsidR="004C72C4" w:rsidRPr="00F27948" w:rsidRDefault="006C5F1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Прича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низу</w:t>
            </w:r>
            <w:proofErr w:type="spellEnd"/>
            <w:r>
              <w:t xml:space="preserve"> </w:t>
            </w:r>
            <w:proofErr w:type="spellStart"/>
            <w:r>
              <w:t>слика</w:t>
            </w:r>
            <w:proofErr w:type="spellEnd"/>
          </w:p>
        </w:tc>
      </w:tr>
      <w:tr w:rsidR="004C72C4" w:rsidRPr="00F27948" w14:paraId="6C4DCEB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621468" w14:textId="77777777" w:rsidR="004C72C4" w:rsidRPr="00F27948" w:rsidRDefault="004C72C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B5C4DB" w14:textId="77777777" w:rsidR="004C72C4" w:rsidRPr="00F27948" w:rsidRDefault="006C5F1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вежбање</w:t>
            </w:r>
            <w:proofErr w:type="spellEnd"/>
          </w:p>
        </w:tc>
      </w:tr>
      <w:tr w:rsidR="004C72C4" w:rsidRPr="00F27948" w14:paraId="53D54B5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FF1A90" w14:textId="77777777" w:rsidR="004C72C4" w:rsidRPr="00F27948" w:rsidRDefault="004C72C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AB046A" w14:textId="77777777" w:rsidR="004C72C4" w:rsidRPr="00F27948" w:rsidRDefault="006C5F1C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Даље</w:t>
            </w:r>
            <w:proofErr w:type="spellEnd"/>
            <w:r>
              <w:t xml:space="preserve">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комуникативне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састављањем</w:t>
            </w:r>
            <w:proofErr w:type="spellEnd"/>
            <w:r>
              <w:t xml:space="preserve"> и </w:t>
            </w:r>
            <w:proofErr w:type="spellStart"/>
            <w:r>
              <w:t>причањем</w:t>
            </w:r>
            <w:proofErr w:type="spellEnd"/>
            <w:r>
              <w:t xml:space="preserve"> </w:t>
            </w:r>
            <w:proofErr w:type="spellStart"/>
            <w:r>
              <w:t>приче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слика</w:t>
            </w:r>
            <w:proofErr w:type="spellEnd"/>
            <w:r>
              <w:t xml:space="preserve"> и </w:t>
            </w:r>
            <w:proofErr w:type="spellStart"/>
            <w:r>
              <w:t>оспособљавањем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посматрају</w:t>
            </w:r>
            <w:proofErr w:type="spellEnd"/>
            <w:r>
              <w:t xml:space="preserve">, </w:t>
            </w:r>
            <w:proofErr w:type="spellStart"/>
            <w:r>
              <w:t>откривају</w:t>
            </w:r>
            <w:proofErr w:type="spellEnd"/>
            <w:r>
              <w:t xml:space="preserve">, </w:t>
            </w:r>
            <w:proofErr w:type="spellStart"/>
            <w:r>
              <w:t>упоређују</w:t>
            </w:r>
            <w:proofErr w:type="spellEnd"/>
            <w:r>
              <w:t xml:space="preserve">, </w:t>
            </w:r>
            <w:proofErr w:type="spellStart"/>
            <w:r>
              <w:t>повезују</w:t>
            </w:r>
            <w:proofErr w:type="spellEnd"/>
            <w:r>
              <w:t xml:space="preserve">, </w:t>
            </w:r>
            <w:proofErr w:type="spellStart"/>
            <w:r>
              <w:t>мисаоно</w:t>
            </w:r>
            <w:proofErr w:type="spellEnd"/>
            <w:r>
              <w:t xml:space="preserve"> </w:t>
            </w:r>
            <w:proofErr w:type="spellStart"/>
            <w:r>
              <w:t>заокружују</w:t>
            </w:r>
            <w:proofErr w:type="spellEnd"/>
            <w:r>
              <w:t xml:space="preserve">, </w:t>
            </w:r>
            <w:proofErr w:type="spellStart"/>
            <w:r>
              <w:t>образлажу</w:t>
            </w:r>
            <w:proofErr w:type="spellEnd"/>
            <w:r>
              <w:t xml:space="preserve"> </w:t>
            </w:r>
            <w:proofErr w:type="spellStart"/>
            <w:r>
              <w:t>неку</w:t>
            </w:r>
            <w:proofErr w:type="spellEnd"/>
            <w:r>
              <w:t xml:space="preserve"> </w:t>
            </w:r>
            <w:proofErr w:type="spellStart"/>
            <w:r>
              <w:t>своју</w:t>
            </w:r>
            <w:proofErr w:type="spellEnd"/>
            <w:r>
              <w:t xml:space="preserve"> </w:t>
            </w:r>
            <w:proofErr w:type="spellStart"/>
            <w:r>
              <w:t>тврдњу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став</w:t>
            </w:r>
            <w:proofErr w:type="spellEnd"/>
            <w:r>
              <w:t>.</w:t>
            </w:r>
          </w:p>
        </w:tc>
      </w:tr>
      <w:tr w:rsidR="004C72C4" w:rsidRPr="00F27948" w14:paraId="28DBA541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B76986" w14:textId="77777777" w:rsidR="004C72C4" w:rsidRPr="00F27948" w:rsidRDefault="004C72C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F580042" w14:textId="77777777" w:rsidR="004C72C4" w:rsidRPr="00F27948" w:rsidRDefault="004C72C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0EE83A" w14:textId="77777777" w:rsidR="004C72C4" w:rsidRDefault="004C72C4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CEFC37A" w14:textId="7C0D0DD8" w:rsidR="00B653F4" w:rsidRDefault="00BC06C4" w:rsidP="00357B05">
            <w:pPr>
              <w:spacing w:after="0" w:line="240" w:lineRule="auto"/>
            </w:pPr>
            <w:r>
              <w:t>−</w:t>
            </w:r>
            <w:r w:rsidR="006C5F1C">
              <w:t xml:space="preserve"> </w:t>
            </w:r>
            <w:proofErr w:type="spellStart"/>
            <w:r w:rsidR="006C5F1C">
              <w:t>саставља</w:t>
            </w:r>
            <w:proofErr w:type="spellEnd"/>
            <w:r w:rsidR="006C5F1C">
              <w:t xml:space="preserve"> и </w:t>
            </w:r>
            <w:proofErr w:type="spellStart"/>
            <w:r w:rsidR="006C5F1C">
              <w:t>прича</w:t>
            </w:r>
            <w:proofErr w:type="spellEnd"/>
            <w:r w:rsidR="006C5F1C">
              <w:t xml:space="preserve"> </w:t>
            </w:r>
            <w:proofErr w:type="spellStart"/>
            <w:r w:rsidR="006C5F1C">
              <w:t>причу</w:t>
            </w:r>
            <w:proofErr w:type="spellEnd"/>
            <w:r w:rsidR="006C5F1C">
              <w:t xml:space="preserve"> </w:t>
            </w:r>
            <w:proofErr w:type="spellStart"/>
            <w:r w:rsidR="006C5F1C">
              <w:t>на</w:t>
            </w:r>
            <w:proofErr w:type="spellEnd"/>
            <w:r w:rsidR="006C5F1C">
              <w:t xml:space="preserve"> </w:t>
            </w:r>
            <w:proofErr w:type="spellStart"/>
            <w:r w:rsidR="006C5F1C">
              <w:t>основу</w:t>
            </w:r>
            <w:proofErr w:type="spellEnd"/>
            <w:r w:rsidR="006C5F1C">
              <w:t xml:space="preserve"> </w:t>
            </w:r>
            <w:proofErr w:type="spellStart"/>
            <w:r w:rsidR="006C5F1C">
              <w:t>слика</w:t>
            </w:r>
            <w:proofErr w:type="spellEnd"/>
            <w:r w:rsidR="006C5F1C">
              <w:t xml:space="preserve"> </w:t>
            </w:r>
            <w:proofErr w:type="spellStart"/>
            <w:r w:rsidR="006C5F1C">
              <w:t>уз</w:t>
            </w:r>
            <w:proofErr w:type="spellEnd"/>
            <w:r w:rsidR="006C5F1C">
              <w:t xml:space="preserve"> </w:t>
            </w:r>
            <w:proofErr w:type="spellStart"/>
            <w:r w:rsidR="006C5F1C">
              <w:t>помоћ</w:t>
            </w:r>
            <w:proofErr w:type="spellEnd"/>
            <w:r w:rsidR="006C5F1C">
              <w:t xml:space="preserve"> </w:t>
            </w:r>
            <w:proofErr w:type="spellStart"/>
            <w:r w:rsidR="006C5F1C">
              <w:t>наставника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552AE0F5" w14:textId="1BD90431" w:rsidR="00B653F4" w:rsidRPr="00A2444D" w:rsidRDefault="00BC06C4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6C5F1C">
              <w:t xml:space="preserve"> </w:t>
            </w:r>
            <w:proofErr w:type="spellStart"/>
            <w:r w:rsidR="006C5F1C">
              <w:t>саставља</w:t>
            </w:r>
            <w:proofErr w:type="spellEnd"/>
            <w:r w:rsidR="006C5F1C">
              <w:t xml:space="preserve"> и </w:t>
            </w:r>
            <w:proofErr w:type="spellStart"/>
            <w:r w:rsidR="006C5F1C">
              <w:t>прича</w:t>
            </w:r>
            <w:proofErr w:type="spellEnd"/>
            <w:r w:rsidR="006C5F1C">
              <w:t xml:space="preserve"> </w:t>
            </w:r>
            <w:proofErr w:type="spellStart"/>
            <w:r w:rsidR="006C5F1C">
              <w:t>причу</w:t>
            </w:r>
            <w:proofErr w:type="spellEnd"/>
            <w:r w:rsidR="006C5F1C">
              <w:t xml:space="preserve"> </w:t>
            </w:r>
            <w:proofErr w:type="spellStart"/>
            <w:r w:rsidR="006C5F1C">
              <w:t>на</w:t>
            </w:r>
            <w:proofErr w:type="spellEnd"/>
            <w:r w:rsidR="006C5F1C">
              <w:t xml:space="preserve"> </w:t>
            </w:r>
            <w:proofErr w:type="spellStart"/>
            <w:r w:rsidR="006C5F1C">
              <w:t>основу</w:t>
            </w:r>
            <w:proofErr w:type="spellEnd"/>
            <w:r w:rsidR="006C5F1C">
              <w:t xml:space="preserve"> </w:t>
            </w:r>
            <w:proofErr w:type="spellStart"/>
            <w:r w:rsidR="006C5F1C">
              <w:t>слика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6904F556" w14:textId="6F8294DA" w:rsidR="00B653F4" w:rsidRPr="00A2444D" w:rsidRDefault="006C5F1C" w:rsidP="00357B05">
            <w:pPr>
              <w:spacing w:after="0" w:line="240" w:lineRule="auto"/>
              <w:rPr>
                <w:lang w:val="sr-Cyrl-RS"/>
              </w:rPr>
            </w:pPr>
            <w:r>
              <w:t xml:space="preserve"> </w:t>
            </w:r>
            <w:r w:rsidR="00BC06C4">
              <w:t>−</w:t>
            </w:r>
            <w:r>
              <w:t xml:space="preserve"> </w:t>
            </w: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своју</w:t>
            </w:r>
            <w:proofErr w:type="spellEnd"/>
            <w:r>
              <w:t xml:space="preserve"> </w:t>
            </w:r>
            <w:proofErr w:type="spellStart"/>
            <w:r>
              <w:t>тврдњу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став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2EF9310E" w14:textId="23720748" w:rsidR="006C5F1C" w:rsidRPr="00F27948" w:rsidRDefault="006C5F1C" w:rsidP="00A2444D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BC06C4">
              <w:t>−</w:t>
            </w:r>
            <w:r>
              <w:t xml:space="preserve"> </w:t>
            </w:r>
            <w:proofErr w:type="spellStart"/>
            <w:r>
              <w:t>реагује</w:t>
            </w:r>
            <w:proofErr w:type="spellEnd"/>
            <w:r>
              <w:t xml:space="preserve"> у </w:t>
            </w:r>
            <w:proofErr w:type="spellStart"/>
            <w:r>
              <w:t>складу</w:t>
            </w:r>
            <w:proofErr w:type="spellEnd"/>
            <w:r>
              <w:t xml:space="preserve"> с </w:t>
            </w:r>
            <w:proofErr w:type="spellStart"/>
            <w:r>
              <w:t>предложеном</w:t>
            </w:r>
            <w:proofErr w:type="spellEnd"/>
            <w:r>
              <w:t xml:space="preserve"> </w:t>
            </w:r>
            <w:proofErr w:type="spellStart"/>
            <w:r>
              <w:t>ситуацијом</w:t>
            </w:r>
            <w:proofErr w:type="spellEnd"/>
            <w:r>
              <w:t xml:space="preserve"> и </w:t>
            </w:r>
            <w:proofErr w:type="spellStart"/>
            <w:r>
              <w:t>повећава</w:t>
            </w:r>
            <w:proofErr w:type="spellEnd"/>
            <w:r>
              <w:t xml:space="preserve"> </w:t>
            </w:r>
            <w:proofErr w:type="spellStart"/>
            <w:r>
              <w:t>емпатију</w:t>
            </w:r>
            <w:proofErr w:type="spellEnd"/>
            <w:r w:rsidR="00A2444D">
              <w:rPr>
                <w:lang w:val="sr-Cyrl-RS"/>
              </w:rPr>
              <w:t>.</w:t>
            </w:r>
          </w:p>
        </w:tc>
      </w:tr>
      <w:tr w:rsidR="004C72C4" w:rsidRPr="00F27948" w14:paraId="06A09B0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5F66D0" w14:textId="77777777" w:rsidR="004C72C4" w:rsidRPr="00F27948" w:rsidRDefault="004C72C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7F5E2" w14:textId="77777777" w:rsidR="004C72C4" w:rsidRPr="00F27948" w:rsidRDefault="00B653F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(</w:t>
            </w:r>
            <w:proofErr w:type="spellStart"/>
            <w:r>
              <w:t>играње</w:t>
            </w:r>
            <w:proofErr w:type="spellEnd"/>
            <w:r>
              <w:t xml:space="preserve"> </w:t>
            </w:r>
            <w:proofErr w:type="spellStart"/>
            <w:r>
              <w:t>улога</w:t>
            </w:r>
            <w:proofErr w:type="spellEnd"/>
            <w:r>
              <w:t>)</w:t>
            </w:r>
          </w:p>
        </w:tc>
      </w:tr>
      <w:tr w:rsidR="004C72C4" w:rsidRPr="00F27948" w14:paraId="1E7F1F6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8DAD3" w14:textId="77777777" w:rsidR="004C72C4" w:rsidRPr="00F27948" w:rsidRDefault="004C72C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9FA4BA" w14:textId="77777777" w:rsidR="004C72C4" w:rsidRPr="00F27948" w:rsidRDefault="00B653F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212C2F3C" w14:textId="77777777" w:rsidR="004C72C4" w:rsidRDefault="004C72C4" w:rsidP="004C72C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2444D" w:rsidRPr="00F27948" w14:paraId="4100EA87" w14:textId="77777777" w:rsidTr="00AD47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F7D706" w14:textId="460A6502" w:rsidR="00A2444D" w:rsidRPr="00F27948" w:rsidRDefault="00A2444D" w:rsidP="00A2444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C72C4" w:rsidRPr="00F27948" w14:paraId="5360B5B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1CE398" w14:textId="77777777" w:rsidR="004C72C4" w:rsidRPr="00F27948" w:rsidRDefault="004C72C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540D0B" w14:textId="77777777" w:rsidR="004C72C4" w:rsidRPr="00F27948" w:rsidRDefault="004C72C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53C22" w14:textId="77777777" w:rsidR="004C72C4" w:rsidRPr="00F27948" w:rsidRDefault="004C72C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C72C4" w:rsidRPr="00F27948" w14:paraId="4B634A29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285E16" w14:textId="77777777" w:rsidR="004C72C4" w:rsidRPr="00F27948" w:rsidRDefault="004C72C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AE50B3" w14:textId="667BBC0A" w:rsidR="004C72C4" w:rsidRPr="00F27948" w:rsidRDefault="004C72C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5AD3A6" w14:textId="2760879B" w:rsidR="004C72C4" w:rsidRPr="00F27948" w:rsidRDefault="00FE00ED" w:rsidP="004C72C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B653F4">
              <w:t>рганизује</w:t>
            </w:r>
            <w:proofErr w:type="spellEnd"/>
            <w:r w:rsidR="00B653F4">
              <w:t xml:space="preserve"> </w:t>
            </w:r>
            <w:proofErr w:type="spellStart"/>
            <w:r w:rsidR="00B653F4">
              <w:t>ученичке</w:t>
            </w:r>
            <w:proofErr w:type="spellEnd"/>
            <w:r w:rsidR="00B653F4">
              <w:t xml:space="preserve"> </w:t>
            </w:r>
            <w:proofErr w:type="spellStart"/>
            <w:r w:rsidR="00B653F4">
              <w:t>активности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28763B02" w14:textId="3D3F0EF7" w:rsidR="00FE00ED" w:rsidRDefault="00FE00ED" w:rsidP="00B653F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A2444D">
              <w:rPr>
                <w:rFonts w:eastAsia="Times New Roman" w:cs="Calibri"/>
                <w:lang w:val="ru-RU"/>
              </w:rPr>
              <w:t>;</w:t>
            </w:r>
          </w:p>
          <w:p w14:paraId="5AC27BF0" w14:textId="372DE269" w:rsidR="004C72C4" w:rsidRPr="00FE00ED" w:rsidRDefault="00B653F4" w:rsidP="00FE00E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A2444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99993" w14:textId="5D13A527" w:rsidR="004C72C4" w:rsidRPr="00F27948" w:rsidRDefault="00FE00ED" w:rsidP="004C72C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препричавају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5B25921D" w14:textId="6C21A01D" w:rsidR="004C72C4" w:rsidRPr="00FE00ED" w:rsidRDefault="00B653F4" w:rsidP="00FE00E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откривају</w:t>
            </w:r>
            <w:proofErr w:type="spellEnd"/>
            <w:r w:rsidR="00A2444D">
              <w:rPr>
                <w:lang w:val="sr-Cyrl-RS"/>
              </w:rPr>
              <w:t>;</w:t>
            </w:r>
          </w:p>
        </w:tc>
      </w:tr>
      <w:tr w:rsidR="004C72C4" w:rsidRPr="00F27948" w14:paraId="698BCFAF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20E8C0" w14:textId="77777777" w:rsidR="004C72C4" w:rsidRPr="00F27948" w:rsidRDefault="004C72C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8DF021" w14:textId="268098FE" w:rsidR="004C72C4" w:rsidRPr="00F27948" w:rsidRDefault="004C72C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20EC8" w14:textId="766F4F04" w:rsidR="004C72C4" w:rsidRPr="00A2444D" w:rsidRDefault="00FE00ED" w:rsidP="00FE00ED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4C72C4" w:rsidRPr="00FE00ED">
              <w:rPr>
                <w:rFonts w:cs="MyriadPro-Regular"/>
              </w:rPr>
              <w:t>најављује</w:t>
            </w:r>
            <w:proofErr w:type="spellEnd"/>
            <w:r w:rsidR="004C72C4" w:rsidRPr="00FE00ED">
              <w:rPr>
                <w:rFonts w:cs="MyriadPro-Regular"/>
              </w:rPr>
              <w:t xml:space="preserve"> </w:t>
            </w:r>
            <w:proofErr w:type="spellStart"/>
            <w:r w:rsidR="004C72C4" w:rsidRPr="00FE00ED">
              <w:rPr>
                <w:rFonts w:cs="MyriadPro-Regular"/>
              </w:rPr>
              <w:t>наставну</w:t>
            </w:r>
            <w:proofErr w:type="spellEnd"/>
            <w:r w:rsidR="004C72C4" w:rsidRPr="00FE00ED">
              <w:rPr>
                <w:rFonts w:cs="MyriadPro-Regular"/>
              </w:rPr>
              <w:t xml:space="preserve"> </w:t>
            </w:r>
            <w:proofErr w:type="spellStart"/>
            <w:r w:rsidR="004C72C4" w:rsidRPr="00FE00ED">
              <w:rPr>
                <w:rFonts w:cs="MyriadPro-Regular"/>
              </w:rPr>
              <w:t>јединицу</w:t>
            </w:r>
            <w:proofErr w:type="spellEnd"/>
            <w:r w:rsidR="004C72C4" w:rsidRPr="00FE00ED">
              <w:rPr>
                <w:rFonts w:cs="MyriadPro-Regular"/>
              </w:rPr>
              <w:t xml:space="preserve"> и </w:t>
            </w:r>
            <w:proofErr w:type="spellStart"/>
            <w:r w:rsidR="004C72C4" w:rsidRPr="00FE00ED">
              <w:rPr>
                <w:rFonts w:cs="MyriadPro-Regular"/>
              </w:rPr>
              <w:t>истиче</w:t>
            </w:r>
            <w:proofErr w:type="spellEnd"/>
            <w:r w:rsidR="004C72C4" w:rsidRPr="00FE00ED">
              <w:rPr>
                <w:rFonts w:cs="MyriadPro-Regular"/>
              </w:rPr>
              <w:t xml:space="preserve"> </w:t>
            </w:r>
            <w:proofErr w:type="spellStart"/>
            <w:r w:rsidR="004C72C4" w:rsidRPr="00FE00ED">
              <w:rPr>
                <w:rFonts w:cs="MyriadPro-Regular"/>
              </w:rPr>
              <w:t>циљ</w:t>
            </w:r>
            <w:proofErr w:type="spellEnd"/>
            <w:r w:rsidR="004C72C4" w:rsidRPr="00FE00ED">
              <w:rPr>
                <w:rFonts w:cs="MyriadPro-Regular"/>
              </w:rPr>
              <w:t xml:space="preserve"> </w:t>
            </w:r>
            <w:proofErr w:type="spellStart"/>
            <w:r w:rsidR="004C72C4" w:rsidRPr="00FE00ED">
              <w:rPr>
                <w:rFonts w:cs="MyriadPro-Regular"/>
              </w:rPr>
              <w:t>часа</w:t>
            </w:r>
            <w:proofErr w:type="spellEnd"/>
            <w:r w:rsidR="00A2444D">
              <w:rPr>
                <w:rFonts w:cs="MyriadPro-Regular"/>
                <w:lang w:val="sr-Cyrl-RS"/>
              </w:rPr>
              <w:t>;</w:t>
            </w:r>
          </w:p>
          <w:p w14:paraId="193E04F9" w14:textId="27373F65" w:rsidR="004C72C4" w:rsidRDefault="004C72C4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A2444D">
              <w:rPr>
                <w:rFonts w:eastAsia="Times New Roman" w:cs="Calibri"/>
                <w:lang w:val="ru-RU"/>
              </w:rPr>
              <w:t>;</w:t>
            </w:r>
          </w:p>
          <w:p w14:paraId="7B5170BD" w14:textId="0D87D1BF" w:rsidR="00FE00ED" w:rsidRDefault="00FE00ED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</w:t>
            </w:r>
            <w:r w:rsidR="00A2444D">
              <w:rPr>
                <w:rFonts w:eastAsia="Times New Roman" w:cs="Calibri"/>
                <w:lang w:val="ru-RU"/>
              </w:rPr>
              <w:t>;</w:t>
            </w:r>
          </w:p>
          <w:p w14:paraId="7E5EE9E8" w14:textId="2E864DE0" w:rsidR="00B653F4" w:rsidRPr="00E24FB5" w:rsidRDefault="00B653F4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помаже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1A40752D" w14:textId="71665AC5" w:rsidR="00E24FB5" w:rsidRDefault="00FE00ED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E24FB5">
              <w:rPr>
                <w:rFonts w:eastAsia="Times New Roman" w:cs="Calibri"/>
                <w:lang w:val="ru-RU"/>
              </w:rPr>
              <w:t>оставља питања</w:t>
            </w:r>
            <w:r w:rsidR="00A2444D">
              <w:rPr>
                <w:rFonts w:eastAsia="Times New Roman" w:cs="Calibri"/>
                <w:lang w:val="ru-RU"/>
              </w:rPr>
              <w:t>;</w:t>
            </w:r>
          </w:p>
          <w:p w14:paraId="35DBF79F" w14:textId="7EB533F2" w:rsidR="00FE00ED" w:rsidRPr="00FE00ED" w:rsidRDefault="00FE00ED" w:rsidP="00E24FB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52B7520C" w14:textId="0896B8D6" w:rsidR="00FE00ED" w:rsidRPr="00FE00ED" w:rsidRDefault="00FE00ED" w:rsidP="00E24FB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коментарише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5DD3748B" w14:textId="193DAF34" w:rsidR="00FE00ED" w:rsidRPr="00FE00ED" w:rsidRDefault="00FE00ED" w:rsidP="00E24FB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142ADEB4" w14:textId="6E771FFA" w:rsidR="004C72C4" w:rsidRPr="00FE00ED" w:rsidRDefault="00FE00ED" w:rsidP="00FE00E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похваљује</w:t>
            </w:r>
            <w:bookmarkEnd w:id="2"/>
            <w:proofErr w:type="spellEnd"/>
            <w:r w:rsidR="00A2444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E4993" w14:textId="61086E65" w:rsidR="00FE00ED" w:rsidRDefault="00FE00ED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користе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мултимедијалне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садржаје</w:t>
            </w:r>
            <w:proofErr w:type="spellEnd"/>
            <w:r w:rsidR="00A2444D">
              <w:rPr>
                <w:rFonts w:cs="MyriadPro-Regular"/>
                <w:lang w:val="sr-Cyrl-RS"/>
              </w:rPr>
              <w:t>;</w:t>
            </w:r>
          </w:p>
          <w:p w14:paraId="7849705B" w14:textId="1B800E42" w:rsidR="004C72C4" w:rsidRPr="00F27948" w:rsidRDefault="004C72C4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A2444D">
              <w:rPr>
                <w:rFonts w:eastAsia="Times New Roman" w:cs="Calibri"/>
                <w:lang w:val="ru-RU"/>
              </w:rPr>
              <w:t>;</w:t>
            </w:r>
          </w:p>
          <w:p w14:paraId="346838BD" w14:textId="1AAFAD3B" w:rsidR="004C72C4" w:rsidRDefault="004C72C4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A2444D">
              <w:rPr>
                <w:rFonts w:eastAsia="Times New Roman" w:cs="Calibri"/>
                <w:lang w:val="ru-RU"/>
              </w:rPr>
              <w:t>;</w:t>
            </w:r>
          </w:p>
          <w:p w14:paraId="1D5570DF" w14:textId="60956D33" w:rsidR="00FE00ED" w:rsidRDefault="00FE00ED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A2444D">
              <w:rPr>
                <w:rFonts w:eastAsia="Times New Roman" w:cs="Calibri"/>
                <w:lang w:val="ru-RU"/>
              </w:rPr>
              <w:t>;</w:t>
            </w:r>
          </w:p>
          <w:p w14:paraId="71D7D60D" w14:textId="5F8B2347" w:rsidR="00FE00ED" w:rsidRDefault="00FE00ED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причају</w:t>
            </w:r>
            <w:r w:rsidR="00A2444D">
              <w:rPr>
                <w:rFonts w:eastAsia="Times New Roman" w:cs="Calibri"/>
                <w:lang w:val="ru-RU"/>
              </w:rPr>
              <w:t>;</w:t>
            </w:r>
          </w:p>
          <w:p w14:paraId="003BB606" w14:textId="4D28104B" w:rsidR="00FE00ED" w:rsidRPr="00FE00ED" w:rsidRDefault="00FE00ED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повезују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0DC2BD0E" w14:textId="1505F0AE" w:rsidR="00B653F4" w:rsidRPr="00F27948" w:rsidRDefault="00FE00ED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мисаоно</w:t>
            </w:r>
            <w:proofErr w:type="spellEnd"/>
            <w:r>
              <w:t xml:space="preserve"> </w:t>
            </w:r>
            <w:proofErr w:type="spellStart"/>
            <w:r>
              <w:t>заокружују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02DB7066" w14:textId="1FEEF81D" w:rsidR="00E24FB5" w:rsidRPr="00E24FB5" w:rsidRDefault="00FE00ED" w:rsidP="004C72C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37739E47" w14:textId="2DB12D27" w:rsidR="004C72C4" w:rsidRPr="00FE00ED" w:rsidRDefault="00FE00ED" w:rsidP="00FE00E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4C72C4">
              <w:t>ктивно</w:t>
            </w:r>
            <w:proofErr w:type="spellEnd"/>
            <w:r w:rsidR="004C72C4">
              <w:t xml:space="preserve"> </w:t>
            </w:r>
            <w:proofErr w:type="spellStart"/>
            <w:r w:rsidR="004C72C4">
              <w:t>слушају</w:t>
            </w:r>
            <w:proofErr w:type="spellEnd"/>
            <w:r w:rsidR="00A2444D">
              <w:rPr>
                <w:lang w:val="sr-Cyrl-RS"/>
              </w:rPr>
              <w:t>;</w:t>
            </w:r>
          </w:p>
        </w:tc>
      </w:tr>
      <w:tr w:rsidR="004C72C4" w:rsidRPr="00F27948" w14:paraId="51541044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AB50FB" w14:textId="77777777" w:rsidR="004C72C4" w:rsidRPr="00F27948" w:rsidRDefault="004C72C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4E6FF2" w14:textId="1A933137" w:rsidR="004C72C4" w:rsidRPr="00F27948" w:rsidRDefault="004C72C4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296AAF" w14:textId="3FAFF9EC" w:rsidR="004C72C4" w:rsidRPr="00FE00ED" w:rsidRDefault="00FE00ED" w:rsidP="00FE00ED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</w:t>
            </w:r>
            <w:r w:rsidR="00E24FB5">
              <w:t>рганизује</w:t>
            </w:r>
            <w:proofErr w:type="spellEnd"/>
            <w:r w:rsidR="00E24FB5">
              <w:t xml:space="preserve"> </w:t>
            </w:r>
            <w:proofErr w:type="spellStart"/>
            <w:r w:rsidR="00E24FB5">
              <w:t>игровне</w:t>
            </w:r>
            <w:proofErr w:type="spellEnd"/>
            <w:r w:rsidR="00E24FB5">
              <w:t xml:space="preserve"> </w:t>
            </w:r>
            <w:proofErr w:type="spellStart"/>
            <w:r w:rsidR="00E24FB5">
              <w:t>активности</w:t>
            </w:r>
            <w:proofErr w:type="spellEnd"/>
            <w:r w:rsidR="00E24FB5">
              <w:t xml:space="preserve"> у </w:t>
            </w:r>
            <w:proofErr w:type="spellStart"/>
            <w:r w:rsidR="00E24FB5">
              <w:t>пару</w:t>
            </w:r>
            <w:proofErr w:type="spellEnd"/>
            <w:r w:rsidR="00A2444D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4D0E75" w14:textId="77777777" w:rsidR="00A2444D" w:rsidRPr="00A2444D" w:rsidRDefault="00FE00ED" w:rsidP="00FE00ED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</w:t>
            </w:r>
            <w:r w:rsidR="00E24FB5">
              <w:t>арађују</w:t>
            </w:r>
            <w:proofErr w:type="spellEnd"/>
            <w:r w:rsidR="00A2444D">
              <w:rPr>
                <w:lang w:val="sr-Cyrl-RS"/>
              </w:rPr>
              <w:t>;</w:t>
            </w:r>
          </w:p>
          <w:p w14:paraId="79EE9842" w14:textId="1BE712DC" w:rsidR="004C72C4" w:rsidRPr="00FE00ED" w:rsidRDefault="00E24FB5" w:rsidP="00FE00ED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играју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>
              <w:t xml:space="preserve"> </w:t>
            </w:r>
            <w:proofErr w:type="spellStart"/>
            <w:r>
              <w:t>договора</w:t>
            </w:r>
            <w:proofErr w:type="spellEnd"/>
            <w:r w:rsidR="00A2444D">
              <w:rPr>
                <w:lang w:val="sr-Cyrl-RS"/>
              </w:rPr>
              <w:t>.</w:t>
            </w:r>
          </w:p>
        </w:tc>
      </w:tr>
      <w:tr w:rsidR="004C72C4" w:rsidRPr="00F27948" w14:paraId="4AAC4577" w14:textId="77777777" w:rsidTr="00A2444D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0D6F3" w14:textId="77777777" w:rsidR="004C72C4" w:rsidRPr="00F27948" w:rsidRDefault="004C72C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842DE60" w14:textId="77777777" w:rsidR="004C72C4" w:rsidRPr="00F27948" w:rsidRDefault="004C72C4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300E95" w14:textId="0ACB4AE8" w:rsidR="004C72C4" w:rsidRPr="00FE00ED" w:rsidRDefault="004C72C4" w:rsidP="00A2444D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C72C4" w:rsidRPr="00F27948" w14:paraId="3444CB36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F1D02E" w14:textId="77777777" w:rsidR="004C72C4" w:rsidRPr="00F27948" w:rsidRDefault="004C72C4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0CC4868" w14:textId="77777777" w:rsidR="004C72C4" w:rsidRPr="00F27948" w:rsidRDefault="004C72C4" w:rsidP="004C72C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8029380" w14:textId="77777777" w:rsidR="004C72C4" w:rsidRPr="00F27948" w:rsidRDefault="004C72C4" w:rsidP="004C72C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5E1678C" w14:textId="77777777" w:rsidR="004C72C4" w:rsidRPr="00F27948" w:rsidRDefault="004C72C4" w:rsidP="004C72C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34E3BBA" w14:textId="77777777" w:rsidR="004C72C4" w:rsidRPr="00F27948" w:rsidRDefault="004C72C4" w:rsidP="004C72C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562E8D" w14:textId="77777777" w:rsidR="004C72C4" w:rsidRPr="00F27948" w:rsidRDefault="004C72C4" w:rsidP="00357B05">
            <w:pPr>
              <w:spacing w:after="120"/>
              <w:rPr>
                <w:rFonts w:cs="Calibri"/>
              </w:rPr>
            </w:pPr>
          </w:p>
        </w:tc>
      </w:tr>
    </w:tbl>
    <w:p w14:paraId="4E34B759" w14:textId="77777777" w:rsidR="004C72C4" w:rsidRPr="007B6970" w:rsidRDefault="004C72C4" w:rsidP="004C72C4">
      <w:pPr>
        <w:rPr>
          <w:lang w:val="ru-RU"/>
        </w:rPr>
      </w:pPr>
    </w:p>
    <w:p w14:paraId="576ABE47" w14:textId="77777777" w:rsidR="004C72C4" w:rsidRDefault="004C72C4" w:rsidP="004C72C4"/>
    <w:p w14:paraId="351287AE" w14:textId="77777777" w:rsidR="004C72C4" w:rsidRDefault="004C72C4" w:rsidP="004C72C4"/>
    <w:p w14:paraId="22EBE88B" w14:textId="77777777" w:rsidR="00D83873" w:rsidRDefault="00D83873"/>
    <w:sectPr w:rsidR="00D83873" w:rsidSect="008C251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8E2A9" w14:textId="77777777" w:rsidR="00722DC7" w:rsidRDefault="00722DC7" w:rsidP="00A2444D">
      <w:pPr>
        <w:spacing w:after="0" w:line="240" w:lineRule="auto"/>
      </w:pPr>
      <w:r>
        <w:separator/>
      </w:r>
    </w:p>
  </w:endnote>
  <w:endnote w:type="continuationSeparator" w:id="0">
    <w:p w14:paraId="2C8F47A5" w14:textId="77777777" w:rsidR="00722DC7" w:rsidRDefault="00722DC7" w:rsidP="00A24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0999D6" w14:textId="252EA784" w:rsidR="00A2444D" w:rsidRDefault="00A2444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114</w:t>
        </w:r>
      </w:p>
    </w:sdtContent>
  </w:sdt>
  <w:p w14:paraId="3EEA0C78" w14:textId="77777777" w:rsidR="00A2444D" w:rsidRDefault="00A24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7E6BD" w14:textId="77777777" w:rsidR="00722DC7" w:rsidRDefault="00722DC7" w:rsidP="00A2444D">
      <w:pPr>
        <w:spacing w:after="0" w:line="240" w:lineRule="auto"/>
      </w:pPr>
      <w:r>
        <w:separator/>
      </w:r>
    </w:p>
  </w:footnote>
  <w:footnote w:type="continuationSeparator" w:id="0">
    <w:p w14:paraId="2F06A91B" w14:textId="77777777" w:rsidR="00722DC7" w:rsidRDefault="00722DC7" w:rsidP="00A24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2C4"/>
    <w:rsid w:val="002433E4"/>
    <w:rsid w:val="00292C2F"/>
    <w:rsid w:val="004C72C4"/>
    <w:rsid w:val="006C5F1C"/>
    <w:rsid w:val="00722DC7"/>
    <w:rsid w:val="008C2514"/>
    <w:rsid w:val="00A2444D"/>
    <w:rsid w:val="00A775E5"/>
    <w:rsid w:val="00B653F4"/>
    <w:rsid w:val="00BC06C4"/>
    <w:rsid w:val="00C4419C"/>
    <w:rsid w:val="00D83873"/>
    <w:rsid w:val="00E24FB5"/>
    <w:rsid w:val="00EB07EF"/>
    <w:rsid w:val="00EE3C33"/>
    <w:rsid w:val="00FB14AC"/>
    <w:rsid w:val="00FE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61E2"/>
  <w15:docId w15:val="{0DA16270-334C-4E5E-8EF3-1B38A7F7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2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72C4"/>
    <w:pPr>
      <w:ind w:left="720"/>
      <w:contextualSpacing/>
    </w:pPr>
  </w:style>
  <w:style w:type="paragraph" w:styleId="NoSpacing">
    <w:name w:val="No Spacing"/>
    <w:uiPriority w:val="1"/>
    <w:qFormat/>
    <w:rsid w:val="004C72C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24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4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24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44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6C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2019-07-10T08:12:00Z</dcterms:created>
  <dcterms:modified xsi:type="dcterms:W3CDTF">2019-07-14T05:33:00Z</dcterms:modified>
</cp:coreProperties>
</file>